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Layout w:type="fixed"/>
        <w:tblLook w:val="0000" w:firstRow="0" w:lastRow="0" w:firstColumn="0" w:lastColumn="0" w:noHBand="0" w:noVBand="0"/>
      </w:tblPr>
      <w:tblGrid>
        <w:gridCol w:w="4172"/>
        <w:gridCol w:w="1417"/>
        <w:gridCol w:w="4111"/>
      </w:tblGrid>
      <w:tr w:rsidR="00BC7817" w:rsidRPr="009E2A03" w:rsidTr="00C37555">
        <w:trPr>
          <w:trHeight w:val="1418"/>
        </w:trPr>
        <w:tc>
          <w:tcPr>
            <w:tcW w:w="4172" w:type="dxa"/>
          </w:tcPr>
          <w:p w:rsidR="00BB7686" w:rsidRPr="009E2A03" w:rsidRDefault="00BB7686" w:rsidP="00BB7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BB7686" w:rsidRPr="009E2A03" w:rsidRDefault="00BB7686" w:rsidP="00BB7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BB7686" w:rsidRPr="009E2A03" w:rsidRDefault="00BB7686" w:rsidP="00BB7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BC7817" w:rsidRPr="009E2A03" w:rsidRDefault="00BC7817" w:rsidP="00BB7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val="en-US"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A77619" wp14:editId="556A5ED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proofErr w:type="spellEnd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муниципальнэ</w:t>
            </w:r>
            <w:proofErr w:type="spellEnd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</w:p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BC7817" w:rsidRPr="009E2A03" w:rsidTr="00C37555">
        <w:trPr>
          <w:cantSplit/>
        </w:trPr>
        <w:tc>
          <w:tcPr>
            <w:tcW w:w="9700" w:type="dxa"/>
            <w:gridSpan w:val="3"/>
            <w:tcBorders>
              <w:bottom w:val="thickThinSmallGap" w:sz="24" w:space="0" w:color="auto"/>
            </w:tcBorders>
          </w:tcPr>
          <w:p w:rsidR="00BC7817" w:rsidRPr="009E2A03" w:rsidRDefault="00BC7817" w:rsidP="00C375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BC7817" w:rsidRPr="009E2A03" w:rsidRDefault="00BC7817" w:rsidP="00BC7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C7817" w:rsidRPr="009E2A03" w:rsidRDefault="00BC7817" w:rsidP="00BC7817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9E2A03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П О С Т А Н О В Л Е Н И Е</w:t>
      </w:r>
    </w:p>
    <w:p w:rsidR="00BC7817" w:rsidRPr="009E2A03" w:rsidRDefault="00BC7817" w:rsidP="00BC7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C7817" w:rsidRPr="009E2A03" w:rsidRDefault="00BC7817" w:rsidP="00BC7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E2A03">
        <w:rPr>
          <w:rFonts w:ascii="Times New Roman" w:eastAsia="Times New Roman" w:hAnsi="Times New Roman" w:cs="Times New Roman"/>
          <w:sz w:val="28"/>
          <w:szCs w:val="20"/>
          <w:lang w:eastAsia="ar-SA"/>
        </w:rPr>
        <w:t>от ________________20___г.   № _________</w:t>
      </w:r>
    </w:p>
    <w:p w:rsidR="00BC7817" w:rsidRPr="009E2A03" w:rsidRDefault="00BC7817" w:rsidP="00BC7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E2A03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655738" w:rsidRPr="00655738" w:rsidRDefault="00BC7817" w:rsidP="009C77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</w:t>
      </w:r>
      <w:r w:rsidR="00D537B4">
        <w:rPr>
          <w:rFonts w:ascii="Times New Roman" w:eastAsia="Times New Roman" w:hAnsi="Times New Roman" w:cs="Times New Roman"/>
          <w:sz w:val="28"/>
          <w:szCs w:val="28"/>
          <w:lang w:eastAsia="ar-SA"/>
        </w:rPr>
        <w:t>й в</w:t>
      </w:r>
      <w:r w:rsidRPr="0065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773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некоторые постановления Администрации муниципального образования «Город Майкоп»</w:t>
      </w:r>
    </w:p>
    <w:p w:rsidR="00BC7817" w:rsidRDefault="00BC7817" w:rsidP="00BC78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4767" w:rsidRDefault="002F3858" w:rsidP="00BC78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858">
        <w:rPr>
          <w:rFonts w:ascii="Times New Roman" w:eastAsia="Calibri" w:hAnsi="Times New Roman" w:cs="Times New Roman"/>
          <w:sz w:val="28"/>
          <w:szCs w:val="28"/>
        </w:rPr>
        <w:t>В целях приведения в соответствии с действующим законодательством</w:t>
      </w:r>
      <w:r w:rsidR="001747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="00174767" w:rsidRPr="006557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proofErr w:type="gramEnd"/>
      <w:r w:rsidR="00174767" w:rsidRPr="006557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с т а н о в л я ю</w:t>
      </w:r>
      <w:r w:rsidR="001747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="00174767" w:rsidRPr="0065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2F3858" w:rsidRDefault="00ED28A4" w:rsidP="002F3858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ED28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sub_11021"/>
      <w:r w:rsidR="00B731DD">
        <w:rPr>
          <w:rFonts w:ascii="Times New Roman" w:hAnsi="Times New Roman" w:cs="Times New Roman"/>
          <w:sz w:val="28"/>
          <w:szCs w:val="28"/>
        </w:rPr>
        <w:t xml:space="preserve"> </w:t>
      </w:r>
      <w:r w:rsidR="002F3858" w:rsidRPr="002F3858">
        <w:rPr>
          <w:rFonts w:ascii="Times New Roman" w:hAnsi="Times New Roman" w:cs="Times New Roman"/>
          <w:sz w:val="28"/>
          <w:szCs w:val="28"/>
        </w:rPr>
        <w:t xml:space="preserve">В п.1.2. </w:t>
      </w:r>
      <w:proofErr w:type="gramStart"/>
      <w:r w:rsidR="002F3858" w:rsidRPr="002F3858">
        <w:rPr>
          <w:rFonts w:ascii="Times New Roman" w:hAnsi="Times New Roman" w:cs="Times New Roman"/>
          <w:sz w:val="28"/>
          <w:szCs w:val="28"/>
        </w:rPr>
        <w:t>А</w:t>
      </w:r>
      <w:r w:rsidR="002F3858" w:rsidRPr="002F3858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</w:t>
      </w:r>
      <w:r w:rsidR="002F3858" w:rsidRPr="002F3858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муниципального образования «Город Майкоп» от </w:t>
      </w:r>
      <w:r w:rsidR="002F3858" w:rsidRPr="002F3858">
        <w:rPr>
          <w:rFonts w:ascii="Times New Roman" w:hAnsi="Times New Roman" w:cs="Times New Roman"/>
          <w:bCs/>
          <w:sz w:val="28"/>
          <w:szCs w:val="28"/>
        </w:rPr>
        <w:t>22 ноября 2011 г. № 786</w:t>
      </w:r>
      <w:r w:rsidR="002F3858" w:rsidRPr="002F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858" w:rsidRPr="002F3858">
        <w:rPr>
          <w:rFonts w:ascii="Times New Roman" w:hAnsi="Times New Roman" w:cs="Times New Roman"/>
          <w:sz w:val="28"/>
          <w:szCs w:val="28"/>
        </w:rPr>
        <w:t>слова «Правительства РФ от 09.02.2013 года № 101 «О предельных значениях выручки от реализации товаров (работ, услуг) для каждой категории субъектов малого и среднего предпринимательства» заменить на слова «Правительства РФ</w:t>
      </w:r>
      <w:proofErr w:type="gramEnd"/>
      <w:r w:rsidR="002F3858" w:rsidRPr="002F3858">
        <w:rPr>
          <w:rFonts w:ascii="Times New Roman" w:hAnsi="Times New Roman" w:cs="Times New Roman"/>
          <w:sz w:val="28"/>
          <w:szCs w:val="28"/>
        </w:rPr>
        <w:t xml:space="preserve"> от 13.07.2015 № 702 «О предельных значениях выручки от реализации товаров (работ, услуг) для каждой категории субъектов малого и среднего предпринимательства».</w:t>
      </w:r>
    </w:p>
    <w:p w:rsidR="00A43773" w:rsidRPr="00A43773" w:rsidRDefault="002F3858" w:rsidP="00A4377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010"/>
      <w:bookmarkEnd w:id="0"/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437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24A77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E24A77" w:rsidRPr="00E24A77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«Город Майкоп» от </w:t>
      </w:r>
      <w:r w:rsidR="00E24A77">
        <w:rPr>
          <w:rFonts w:ascii="Times New Roman" w:hAnsi="Times New Roman" w:cs="Times New Roman"/>
          <w:bCs/>
          <w:sz w:val="28"/>
          <w:szCs w:val="28"/>
        </w:rPr>
        <w:t>06 февраля 2012</w:t>
      </w:r>
      <w:r w:rsidR="00E24A77" w:rsidRPr="00E24A77">
        <w:rPr>
          <w:rFonts w:ascii="Times New Roman" w:hAnsi="Times New Roman" w:cs="Times New Roman"/>
          <w:bCs/>
          <w:sz w:val="28"/>
          <w:szCs w:val="28"/>
        </w:rPr>
        <w:t> 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A77">
        <w:rPr>
          <w:rFonts w:ascii="Times New Roman" w:hAnsi="Times New Roman" w:cs="Times New Roman"/>
          <w:bCs/>
          <w:sz w:val="28"/>
          <w:szCs w:val="28"/>
        </w:rPr>
        <w:t>63</w:t>
      </w:r>
      <w:r w:rsidR="00E24A77" w:rsidRPr="00E24A77">
        <w:rPr>
          <w:rFonts w:ascii="Times New Roman" w:hAnsi="Times New Roman" w:cs="Times New Roman"/>
          <w:bCs/>
          <w:sz w:val="28"/>
          <w:szCs w:val="28"/>
        </w:rPr>
        <w:t xml:space="preserve"> «Об утверждении</w:t>
      </w:r>
      <w:r w:rsidR="00E24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A77" w:rsidRPr="00E24A7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</w:t>
      </w:r>
      <w:r w:rsidR="00E24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A77" w:rsidRPr="00E24A77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E24A77">
        <w:rPr>
          <w:rFonts w:ascii="Times New Roman" w:hAnsi="Times New Roman" w:cs="Times New Roman"/>
          <w:bCs/>
          <w:sz w:val="28"/>
          <w:szCs w:val="28"/>
        </w:rPr>
        <w:t>«</w:t>
      </w:r>
      <w:r w:rsidR="00E24A77" w:rsidRPr="00E24A77">
        <w:rPr>
          <w:rFonts w:ascii="Times New Roman" w:hAnsi="Times New Roman" w:cs="Times New Roman"/>
          <w:bCs/>
          <w:sz w:val="28"/>
          <w:szCs w:val="28"/>
        </w:rPr>
        <w:t>Выдача разрешений на право</w:t>
      </w:r>
      <w:r w:rsidR="00E24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A77" w:rsidRPr="00E24A77">
        <w:rPr>
          <w:rFonts w:ascii="Times New Roman" w:hAnsi="Times New Roman" w:cs="Times New Roman"/>
          <w:bCs/>
          <w:sz w:val="28"/>
          <w:szCs w:val="28"/>
        </w:rPr>
        <w:t>организации розничных рынков</w:t>
      </w:r>
      <w:r w:rsidR="00E24A77">
        <w:rPr>
          <w:rFonts w:ascii="Times New Roman" w:hAnsi="Times New Roman" w:cs="Times New Roman"/>
          <w:bCs/>
          <w:sz w:val="28"/>
          <w:szCs w:val="28"/>
        </w:rPr>
        <w:t>»</w:t>
      </w:r>
      <w:r w:rsidR="00E24A77" w:rsidRPr="00E24A77"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Cs/>
          <w:sz w:val="28"/>
          <w:szCs w:val="28"/>
        </w:rPr>
        <w:t>ее</w:t>
      </w:r>
      <w:r w:rsidR="00E24A77" w:rsidRPr="00E24A77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E24A77" w:rsidRPr="00E24A77">
        <w:rPr>
          <w:rFonts w:ascii="Times New Roman" w:hAnsi="Times New Roman" w:cs="Times New Roman"/>
          <w:bCs/>
          <w:sz w:val="28"/>
          <w:szCs w:val="28"/>
        </w:rPr>
        <w:t>:</w:t>
      </w:r>
    </w:p>
    <w:p w:rsidR="00A43773" w:rsidRDefault="00E75E34" w:rsidP="00A4377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43773" w:rsidRPr="00A43773">
        <w:rPr>
          <w:rFonts w:ascii="Times New Roman" w:hAnsi="Times New Roman" w:cs="Times New Roman"/>
          <w:bCs/>
          <w:sz w:val="28"/>
          <w:szCs w:val="28"/>
        </w:rPr>
        <w:t xml:space="preserve">.1.  Изложить пункт  </w:t>
      </w:r>
      <w:r w:rsidR="002F3858">
        <w:rPr>
          <w:rFonts w:ascii="Times New Roman" w:hAnsi="Times New Roman" w:cs="Times New Roman"/>
          <w:bCs/>
          <w:sz w:val="28"/>
          <w:szCs w:val="28"/>
        </w:rPr>
        <w:t>2.12</w:t>
      </w:r>
      <w:r w:rsidR="0071185B">
        <w:rPr>
          <w:rFonts w:ascii="Times New Roman" w:hAnsi="Times New Roman" w:cs="Times New Roman"/>
          <w:bCs/>
          <w:sz w:val="28"/>
          <w:szCs w:val="28"/>
        </w:rPr>
        <w:t>.</w:t>
      </w:r>
      <w:r w:rsidR="00A43773" w:rsidRPr="00A43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A77">
        <w:rPr>
          <w:rFonts w:ascii="Times New Roman" w:hAnsi="Times New Roman" w:cs="Times New Roman"/>
          <w:bCs/>
          <w:sz w:val="28"/>
          <w:szCs w:val="28"/>
        </w:rPr>
        <w:t>а</w:t>
      </w:r>
      <w:r w:rsidR="00E24A77" w:rsidRPr="00E24A77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</w:t>
      </w:r>
      <w:r w:rsidR="00E24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A77" w:rsidRPr="00E24A77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E24A77">
        <w:rPr>
          <w:rFonts w:ascii="Times New Roman" w:hAnsi="Times New Roman" w:cs="Times New Roman"/>
          <w:bCs/>
          <w:sz w:val="28"/>
          <w:szCs w:val="28"/>
        </w:rPr>
        <w:t>«</w:t>
      </w:r>
      <w:r w:rsidR="00E24A77" w:rsidRPr="00E24A77">
        <w:rPr>
          <w:rFonts w:ascii="Times New Roman" w:hAnsi="Times New Roman" w:cs="Times New Roman"/>
          <w:bCs/>
          <w:sz w:val="28"/>
          <w:szCs w:val="28"/>
        </w:rPr>
        <w:t>Выдача разрешений на право</w:t>
      </w:r>
      <w:r w:rsidR="00E24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A77" w:rsidRPr="00E24A77">
        <w:rPr>
          <w:rFonts w:ascii="Times New Roman" w:hAnsi="Times New Roman" w:cs="Times New Roman"/>
          <w:bCs/>
          <w:sz w:val="28"/>
          <w:szCs w:val="28"/>
        </w:rPr>
        <w:t>организации розничных рынков</w:t>
      </w:r>
      <w:r w:rsidR="00E24A7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43773" w:rsidRPr="00A4377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8017C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A43773" w:rsidRPr="00A43773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2F3858" w:rsidRPr="002F3858" w:rsidRDefault="0071185B" w:rsidP="002F3858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bookmarkStart w:id="2" w:name="sub_29"/>
      <w:r w:rsidR="002F3858" w:rsidRPr="002F3858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услуга:</w:t>
      </w:r>
    </w:p>
    <w:bookmarkEnd w:id="2"/>
    <w:p w:rsidR="002F3858" w:rsidRPr="002F3858" w:rsidRDefault="002F3858" w:rsidP="002F3858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858">
        <w:rPr>
          <w:rFonts w:ascii="Times New Roman" w:hAnsi="Times New Roman" w:cs="Times New Roman"/>
          <w:bCs/>
          <w:sz w:val="28"/>
          <w:szCs w:val="28"/>
        </w:rPr>
        <w:t xml:space="preserve">- помещение, предназначенное для ожидания заявителей, должно быть оборудовано в соответствии с санитарными правилами и нормами с соблюдением необходимых мер безопасности, оборудовано достаточным </w:t>
      </w:r>
      <w:r w:rsidRPr="002F3858">
        <w:rPr>
          <w:rFonts w:ascii="Times New Roman" w:hAnsi="Times New Roman" w:cs="Times New Roman"/>
          <w:bCs/>
          <w:sz w:val="28"/>
          <w:szCs w:val="28"/>
        </w:rPr>
        <w:lastRenderedPageBreak/>
        <w:t>количеством стульев, столами для возможности оформления документов, обеспечено канцелярскими принадлежностями;</w:t>
      </w:r>
    </w:p>
    <w:p w:rsidR="002F3858" w:rsidRPr="002F3858" w:rsidRDefault="002F3858" w:rsidP="002F3858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858">
        <w:rPr>
          <w:rFonts w:ascii="Times New Roman" w:hAnsi="Times New Roman" w:cs="Times New Roman"/>
          <w:bCs/>
          <w:sz w:val="28"/>
          <w:szCs w:val="28"/>
        </w:rPr>
        <w:t>- места, предназначенные для ознакомления заявителей с информационными материалами, оборудуются информационными стендами с образцами заполнения заявлений и перечнем документов, необходимых для предоставления муниципальной услуги;</w:t>
      </w:r>
    </w:p>
    <w:p w:rsidR="002F3858" w:rsidRPr="002F3858" w:rsidRDefault="002F3858" w:rsidP="002F3858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858">
        <w:rPr>
          <w:rFonts w:ascii="Times New Roman" w:hAnsi="Times New Roman" w:cs="Times New Roman"/>
          <w:bCs/>
          <w:sz w:val="28"/>
          <w:szCs w:val="28"/>
        </w:rPr>
        <w:t>- рабочее место должностного лица, ответственного за предоставление муниципальной услуги, оборудуется компьютерной и оргтехникой с возможностью доступа к необходимым информационным базам данных, канцелярскими товарами, позволяющими организовать исполнение функции в полном объеме;</w:t>
      </w:r>
    </w:p>
    <w:p w:rsidR="002F3858" w:rsidRPr="002F3858" w:rsidRDefault="002F3858" w:rsidP="002F3858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858">
        <w:rPr>
          <w:rFonts w:ascii="Times New Roman" w:hAnsi="Times New Roman" w:cs="Times New Roman"/>
          <w:bCs/>
          <w:sz w:val="28"/>
          <w:szCs w:val="28"/>
        </w:rPr>
        <w:t>- на рабочем месте должностного лица, осуществляющего прием заявителей, должна быть табличка с указанием фамилии, имени, отчества и должности;</w:t>
      </w:r>
    </w:p>
    <w:p w:rsidR="002F3858" w:rsidRPr="002F3858" w:rsidRDefault="002F3858" w:rsidP="002F3858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858">
        <w:rPr>
          <w:rFonts w:ascii="Times New Roman" w:hAnsi="Times New Roman" w:cs="Times New Roman"/>
          <w:bCs/>
          <w:sz w:val="28"/>
          <w:szCs w:val="28"/>
        </w:rPr>
        <w:t>-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заявлений, бланками документов.</w:t>
      </w:r>
    </w:p>
    <w:p w:rsidR="002F3858" w:rsidRPr="002F3858" w:rsidRDefault="002F3858" w:rsidP="002F3858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</w:t>
      </w:r>
      <w:r w:rsidRPr="002F3858">
        <w:rPr>
          <w:rFonts w:ascii="Times New Roman" w:hAnsi="Times New Roman" w:cs="Times New Roman"/>
          <w:bCs/>
          <w:sz w:val="28"/>
          <w:szCs w:val="28"/>
        </w:rPr>
        <w:t>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Глухонемым, инвалидам по зрению, инвалидам, использующим кресла-коляски, и другим лицам с ограниченными возможностями здоровья при необходимости оказывается помощь по передвижению в помещениях.</w:t>
      </w:r>
    </w:p>
    <w:p w:rsidR="0071185B" w:rsidRPr="00E75E34" w:rsidRDefault="002F3858" w:rsidP="002F3858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5E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предоставлении государственной услуги также соблюдаются требования, установленные положениями Федерального закона от 24 ноября 1995 года № 181-ФЗ «О социальной защите инвалидов в Российской Федерации»</w:t>
      </w:r>
      <w:r w:rsidR="006504A0" w:rsidRPr="00E75E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bookmarkEnd w:id="1"/>
    <w:p w:rsidR="00E75E34" w:rsidRPr="00A43773" w:rsidRDefault="00E75E34" w:rsidP="00E75E3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E24A77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«Город Майкоп» от </w:t>
      </w:r>
      <w:r>
        <w:rPr>
          <w:rFonts w:ascii="Times New Roman" w:hAnsi="Times New Roman" w:cs="Times New Roman"/>
          <w:bCs/>
          <w:sz w:val="28"/>
          <w:szCs w:val="28"/>
        </w:rPr>
        <w:t>18 июля 2012</w:t>
      </w:r>
      <w:r w:rsidRPr="00E24A77">
        <w:rPr>
          <w:rFonts w:ascii="Times New Roman" w:hAnsi="Times New Roman" w:cs="Times New Roman"/>
          <w:bCs/>
          <w:sz w:val="28"/>
          <w:szCs w:val="28"/>
        </w:rPr>
        <w:t> 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561</w:t>
      </w:r>
      <w:r w:rsidRPr="00E24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E34">
        <w:rPr>
          <w:rFonts w:ascii="Times New Roman" w:hAnsi="Times New Roman" w:cs="Times New Roman"/>
          <w:bCs/>
          <w:sz w:val="28"/>
          <w:szCs w:val="28"/>
        </w:rPr>
        <w:t>«</w:t>
      </w:r>
      <w:r w:rsidRPr="00E75E3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управлением развития предпринимательства и потребительского рынка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Майкоп»</w:t>
      </w:r>
      <w:r w:rsidRPr="00E75E3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5E34">
        <w:rPr>
          <w:rFonts w:ascii="Times New Roman" w:hAnsi="Times New Roman" w:cs="Times New Roman"/>
          <w:sz w:val="28"/>
          <w:szCs w:val="28"/>
        </w:rPr>
        <w:t>Размещение н</w:t>
      </w:r>
      <w:r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Pr="00E75E34">
        <w:rPr>
          <w:rFonts w:ascii="Times New Roman" w:hAnsi="Times New Roman" w:cs="Times New Roman"/>
          <w:bCs/>
          <w:sz w:val="28"/>
          <w:szCs w:val="28"/>
        </w:rPr>
        <w:t>»</w:t>
      </w:r>
      <w:r w:rsidRPr="00E24A77"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Cs/>
          <w:sz w:val="28"/>
          <w:szCs w:val="28"/>
        </w:rPr>
        <w:t>ее</w:t>
      </w:r>
      <w:r w:rsidRPr="00E24A77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24A77">
        <w:rPr>
          <w:rFonts w:ascii="Times New Roman" w:hAnsi="Times New Roman" w:cs="Times New Roman"/>
          <w:bCs/>
          <w:sz w:val="28"/>
          <w:szCs w:val="28"/>
        </w:rPr>
        <w:t>:</w:t>
      </w:r>
    </w:p>
    <w:p w:rsidR="00E75E34" w:rsidRDefault="00C62B1D" w:rsidP="00E75E34">
      <w:pPr>
        <w:ind w:firstLine="709"/>
        <w:contextualSpacing/>
        <w:jc w:val="both"/>
        <w:rPr>
          <w:rFonts w:ascii="Times New Roman" w:eastAsiaTheme="majorEastAsia" w:hAnsi="Times New Roman" w:cs="Times New Roman"/>
          <w:b/>
          <w:sz w:val="28"/>
          <w:szCs w:val="28"/>
          <w:lang w:eastAsia="ar-SA"/>
        </w:rPr>
      </w:pPr>
      <w:bookmarkStart w:id="3" w:name="sub_1329"/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75E34" w:rsidRPr="00A43773">
        <w:rPr>
          <w:rFonts w:ascii="Times New Roman" w:hAnsi="Times New Roman" w:cs="Times New Roman"/>
          <w:bCs/>
          <w:sz w:val="28"/>
          <w:szCs w:val="28"/>
        </w:rPr>
        <w:t xml:space="preserve">.1.  Изложить пункт  </w:t>
      </w:r>
      <w:r w:rsidR="00E75E34">
        <w:rPr>
          <w:rFonts w:ascii="Times New Roman" w:hAnsi="Times New Roman" w:cs="Times New Roman"/>
          <w:bCs/>
          <w:sz w:val="28"/>
          <w:szCs w:val="28"/>
        </w:rPr>
        <w:t>2.11.</w:t>
      </w:r>
      <w:r w:rsidR="00E75E34" w:rsidRPr="00A43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E34">
        <w:rPr>
          <w:rFonts w:ascii="Times New Roman" w:hAnsi="Times New Roman" w:cs="Times New Roman"/>
          <w:bCs/>
          <w:sz w:val="28"/>
          <w:szCs w:val="28"/>
        </w:rPr>
        <w:t>а</w:t>
      </w:r>
      <w:r w:rsidR="00E75E34" w:rsidRPr="00E24A77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</w:t>
      </w:r>
      <w:r w:rsidR="00E75E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E34" w:rsidRPr="00E24A77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E75E34">
        <w:rPr>
          <w:rFonts w:ascii="Times New Roman" w:hAnsi="Times New Roman" w:cs="Times New Roman"/>
          <w:bCs/>
          <w:sz w:val="28"/>
          <w:szCs w:val="28"/>
        </w:rPr>
        <w:t>«</w:t>
      </w:r>
      <w:r w:rsidR="00E75E34" w:rsidRPr="00E75E34">
        <w:rPr>
          <w:rFonts w:ascii="Times New Roman" w:hAnsi="Times New Roman" w:cs="Times New Roman"/>
          <w:sz w:val="28"/>
          <w:szCs w:val="28"/>
        </w:rPr>
        <w:t>Размещение н</w:t>
      </w:r>
      <w:r w:rsidR="00E75E34"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="00E75E3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75E34" w:rsidRPr="00A4377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75E34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E75E34" w:rsidRPr="00A43773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E75E34" w:rsidRPr="00E75E34" w:rsidRDefault="00E75E34" w:rsidP="00E75E34">
      <w:pPr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eastAsia="ar-SA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ar-SA"/>
        </w:rPr>
        <w:t>«</w:t>
      </w:r>
      <w:r w:rsidRPr="00E75E34">
        <w:rPr>
          <w:rFonts w:ascii="Times New Roman" w:eastAsiaTheme="majorEastAsia" w:hAnsi="Times New Roman" w:cs="Times New Roman"/>
          <w:sz w:val="28"/>
          <w:szCs w:val="28"/>
          <w:lang w:eastAsia="ar-SA"/>
        </w:rPr>
        <w:t>2.11. Требования к месту предоставления муниципальной услуги:</w:t>
      </w:r>
    </w:p>
    <w:bookmarkEnd w:id="3"/>
    <w:p w:rsidR="00E75E34" w:rsidRPr="00E75E34" w:rsidRDefault="00E75E34" w:rsidP="00E75E34">
      <w:pPr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eastAsia="ar-SA"/>
        </w:rPr>
      </w:pPr>
      <w:r w:rsidRPr="00E75E34">
        <w:rPr>
          <w:rFonts w:ascii="Times New Roman" w:eastAsiaTheme="majorEastAsia" w:hAnsi="Times New Roman" w:cs="Times New Roman"/>
          <w:sz w:val="28"/>
          <w:szCs w:val="28"/>
          <w:lang w:eastAsia="ar-SA"/>
        </w:rPr>
        <w:lastRenderedPageBreak/>
        <w:t xml:space="preserve">Прием заявок и документов, связанных с предоставлением муниципальной услуги, производится по месту нахождения Управления, МФЦ в соответствии с установленным режимом работы, указанными в </w:t>
      </w:r>
      <w:hyperlink w:anchor="sub_1300" w:history="1">
        <w:r w:rsidRPr="00E75E34">
          <w:rPr>
            <w:rStyle w:val="a6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  <w:lang w:eastAsia="ar-SA"/>
          </w:rPr>
          <w:t xml:space="preserve">приложении </w:t>
        </w:r>
        <w:r>
          <w:rPr>
            <w:rStyle w:val="a6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  <w:lang w:eastAsia="ar-SA"/>
          </w:rPr>
          <w:t>№</w:t>
        </w:r>
        <w:r w:rsidRPr="00E75E34">
          <w:rPr>
            <w:rStyle w:val="a6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  <w:lang w:eastAsia="ar-SA"/>
          </w:rPr>
          <w:t> 3</w:t>
        </w:r>
      </w:hyperlink>
      <w:r w:rsidRPr="00E75E34">
        <w:rPr>
          <w:rFonts w:ascii="Times New Roman" w:eastAsiaTheme="majorEastAsia" w:hAnsi="Times New Roman" w:cs="Times New Roman"/>
          <w:sz w:val="28"/>
          <w:szCs w:val="28"/>
          <w:lang w:eastAsia="ar-SA"/>
        </w:rPr>
        <w:t xml:space="preserve"> к настоящему регламенту.</w:t>
      </w:r>
    </w:p>
    <w:p w:rsidR="00E75E34" w:rsidRPr="00E75E34" w:rsidRDefault="00E75E34" w:rsidP="00E75E34">
      <w:pPr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eastAsia="ar-SA"/>
        </w:rPr>
      </w:pPr>
      <w:r w:rsidRPr="00E75E34">
        <w:rPr>
          <w:rFonts w:ascii="Times New Roman" w:eastAsiaTheme="majorEastAsia" w:hAnsi="Times New Roman" w:cs="Times New Roman"/>
          <w:sz w:val="28"/>
          <w:szCs w:val="28"/>
          <w:lang w:eastAsia="ar-SA"/>
        </w:rPr>
        <w:t>Помещения для предоставления муниципальной услуги обеспечиваются необходимыми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</w:r>
    </w:p>
    <w:p w:rsidR="00E75E34" w:rsidRPr="00E75E34" w:rsidRDefault="00E75E34" w:rsidP="00E75E34">
      <w:pPr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eastAsia="ar-SA"/>
        </w:rPr>
      </w:pPr>
      <w:r w:rsidRPr="00E75E34">
        <w:rPr>
          <w:rFonts w:ascii="Times New Roman" w:eastAsiaTheme="majorEastAsia" w:hAnsi="Times New Roman" w:cs="Times New Roman"/>
          <w:sz w:val="28"/>
          <w:szCs w:val="28"/>
          <w:lang w:eastAsia="ar-SA"/>
        </w:rPr>
        <w:t>В помещении должно быть естественно</w:t>
      </w:r>
      <w:bookmarkStart w:id="4" w:name="_GoBack"/>
      <w:bookmarkEnd w:id="4"/>
      <w:r w:rsidRPr="00E75E34">
        <w:rPr>
          <w:rFonts w:ascii="Times New Roman" w:eastAsiaTheme="majorEastAsia" w:hAnsi="Times New Roman" w:cs="Times New Roman"/>
          <w:sz w:val="28"/>
          <w:szCs w:val="28"/>
          <w:lang w:eastAsia="ar-SA"/>
        </w:rPr>
        <w:t>е и искусственное освещение, окна оборудованы регулируемыми устройствами (жалюзи).</w:t>
      </w:r>
    </w:p>
    <w:p w:rsidR="00E75E34" w:rsidRPr="002F3858" w:rsidRDefault="00E75E34" w:rsidP="00E75E3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F3858">
        <w:rPr>
          <w:rFonts w:ascii="Times New Roman" w:hAnsi="Times New Roman" w:cs="Times New Roman"/>
          <w:bCs/>
          <w:sz w:val="28"/>
          <w:szCs w:val="28"/>
        </w:rPr>
        <w:t xml:space="preserve">нвалидам в целях обеспечения доступности </w:t>
      </w:r>
      <w:r w:rsidRPr="00D26D3B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r w:rsidRPr="002F3858">
        <w:rPr>
          <w:rFonts w:ascii="Times New Roman" w:hAnsi="Times New Roman" w:cs="Times New Roman"/>
          <w:bCs/>
          <w:sz w:val="28"/>
          <w:szCs w:val="28"/>
        </w:rPr>
        <w:t xml:space="preserve"> услуги оказывается помощь в преодолении различных барьеров, мешающих в получении ими </w:t>
      </w:r>
      <w:r w:rsidRPr="00D26D3B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r w:rsidRPr="002F3858">
        <w:rPr>
          <w:rFonts w:ascii="Times New Roman" w:hAnsi="Times New Roman" w:cs="Times New Roman"/>
          <w:bCs/>
          <w:sz w:val="28"/>
          <w:szCs w:val="28"/>
        </w:rPr>
        <w:t xml:space="preserve"> услуги наравне с другими лицами. Глухонемым, инвалидам по зрению, инвалидам, использующим кресла-коляски, и другим лицам с ограниченными возможностями здоровья при необходимости оказывается помощь по передвижению в помещениях.</w:t>
      </w:r>
    </w:p>
    <w:p w:rsidR="00E75E34" w:rsidRDefault="00E75E34" w:rsidP="00E24A77">
      <w:pPr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eastAsia="ar-SA"/>
        </w:rPr>
      </w:pPr>
      <w:r w:rsidRPr="00E75E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предоставлении </w:t>
      </w:r>
      <w:r w:rsidRPr="00D26D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государственной</w:t>
      </w:r>
      <w:r w:rsidRPr="00E75E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услуги также соблюдаются требования, установленные положениями Федерального закона от 24 ноября 1995 года № 181-ФЗ «О социальной защите инвалидов в Российской Федерации».</w:t>
      </w:r>
    </w:p>
    <w:p w:rsidR="0068017C" w:rsidRPr="00E24A77" w:rsidRDefault="00B731DD" w:rsidP="00E24A77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ar-SA"/>
        </w:rPr>
        <w:t>4</w:t>
      </w:r>
      <w:r w:rsidR="00BC7817" w:rsidRPr="00655738">
        <w:rPr>
          <w:rFonts w:ascii="Times New Roman" w:eastAsiaTheme="majorEastAsia" w:hAnsi="Times New Roman" w:cs="Times New Roman"/>
          <w:sz w:val="28"/>
          <w:szCs w:val="28"/>
          <w:lang w:eastAsia="ar-SA"/>
        </w:rPr>
        <w:t xml:space="preserve">. </w:t>
      </w:r>
      <w:r w:rsidR="00BC7817" w:rsidRPr="00655738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«Майкопские новости» и разместить на официальном сайте муниципального образования «Город Майкоп» в сети Интернет.</w:t>
      </w:r>
    </w:p>
    <w:p w:rsidR="00BC7817" w:rsidRPr="00B731DD" w:rsidRDefault="0068017C" w:rsidP="006801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C7817" w:rsidRPr="00B731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222392" w:rsidRPr="00B731DD">
        <w:rPr>
          <w:rFonts w:ascii="Times New Roman" w:hAnsi="Times New Roman" w:cs="Times New Roman"/>
          <w:sz w:val="28"/>
          <w:szCs w:val="28"/>
        </w:rPr>
        <w:t>о</w:t>
      </w:r>
      <w:r w:rsidR="00BC7817" w:rsidRPr="00B731DD">
        <w:rPr>
          <w:rFonts w:ascii="Times New Roman" w:hAnsi="Times New Roman" w:cs="Times New Roman"/>
          <w:sz w:val="28"/>
          <w:szCs w:val="28"/>
        </w:rPr>
        <w:t xml:space="preserve"> </w:t>
      </w:r>
      <w:r w:rsidR="00222392" w:rsidRPr="00B731DD">
        <w:rPr>
          <w:rFonts w:ascii="Times New Roman" w:hAnsi="Times New Roman" w:cs="Times New Roman"/>
          <w:sz w:val="28"/>
          <w:szCs w:val="28"/>
        </w:rPr>
        <w:t>дня</w:t>
      </w:r>
      <w:r w:rsidR="00BC7817" w:rsidRPr="00B731DD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BC7817" w:rsidRPr="00655738" w:rsidRDefault="00BC7817" w:rsidP="00655738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BC7817" w:rsidRPr="00655738" w:rsidRDefault="00BC7817" w:rsidP="00BC7817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BC7817" w:rsidRPr="00655738" w:rsidRDefault="00BC7817" w:rsidP="00BC7817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BC7817" w:rsidRDefault="00BC7817" w:rsidP="00BC7817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BC7817" w:rsidRPr="004C7605" w:rsidRDefault="00BC7817" w:rsidP="00BC7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C7817" w:rsidRPr="004C7605" w:rsidRDefault="00BC7817" w:rsidP="00BC7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05">
        <w:rPr>
          <w:rFonts w:ascii="Times New Roman" w:hAnsi="Times New Roman" w:cs="Times New Roman"/>
          <w:sz w:val="28"/>
          <w:szCs w:val="28"/>
        </w:rPr>
        <w:t xml:space="preserve">«Город Майкоп»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76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5C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760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C7605">
        <w:rPr>
          <w:rFonts w:ascii="Times New Roman" w:hAnsi="Times New Roman" w:cs="Times New Roman"/>
          <w:sz w:val="28"/>
          <w:szCs w:val="28"/>
        </w:rPr>
        <w:t>Наролин</w:t>
      </w:r>
      <w:proofErr w:type="spellEnd"/>
    </w:p>
    <w:p w:rsidR="00E00A99" w:rsidRPr="00BC7817" w:rsidRDefault="00E00A99" w:rsidP="00BC7817"/>
    <w:sectPr w:rsidR="00E00A99" w:rsidRPr="00BC7817" w:rsidSect="00B164D6">
      <w:headerReference w:type="default" r:id="rId9"/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86" w:rsidRDefault="003D1E86">
      <w:pPr>
        <w:spacing w:after="0" w:line="240" w:lineRule="auto"/>
      </w:pPr>
      <w:r>
        <w:separator/>
      </w:r>
    </w:p>
  </w:endnote>
  <w:endnote w:type="continuationSeparator" w:id="0">
    <w:p w:rsidR="003D1E86" w:rsidRDefault="003D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86" w:rsidRDefault="003D1E86">
      <w:pPr>
        <w:spacing w:after="0" w:line="240" w:lineRule="auto"/>
      </w:pPr>
      <w:r>
        <w:separator/>
      </w:r>
    </w:p>
  </w:footnote>
  <w:footnote w:type="continuationSeparator" w:id="0">
    <w:p w:rsidR="003D1E86" w:rsidRDefault="003D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12" w:rsidRPr="00101FE5" w:rsidRDefault="003D1E86" w:rsidP="00374712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48B7"/>
    <w:multiLevelType w:val="hybridMultilevel"/>
    <w:tmpl w:val="5BD67C8C"/>
    <w:lvl w:ilvl="0" w:tplc="D32CF8E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7E157B7"/>
    <w:multiLevelType w:val="hybridMultilevel"/>
    <w:tmpl w:val="29FE39B4"/>
    <w:lvl w:ilvl="0" w:tplc="2AA6A59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D37162"/>
    <w:multiLevelType w:val="hybridMultilevel"/>
    <w:tmpl w:val="4242322A"/>
    <w:lvl w:ilvl="0" w:tplc="71CC08A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17"/>
    <w:rsid w:val="000D10B7"/>
    <w:rsid w:val="000D21C7"/>
    <w:rsid w:val="000F39FD"/>
    <w:rsid w:val="000F778D"/>
    <w:rsid w:val="00105A86"/>
    <w:rsid w:val="00145C91"/>
    <w:rsid w:val="00174767"/>
    <w:rsid w:val="00197515"/>
    <w:rsid w:val="001B51BB"/>
    <w:rsid w:val="001D5E28"/>
    <w:rsid w:val="00222392"/>
    <w:rsid w:val="00242343"/>
    <w:rsid w:val="002F3858"/>
    <w:rsid w:val="003B54BE"/>
    <w:rsid w:val="003D1E86"/>
    <w:rsid w:val="004362BA"/>
    <w:rsid w:val="004A3FCE"/>
    <w:rsid w:val="004F787B"/>
    <w:rsid w:val="00572477"/>
    <w:rsid w:val="006504A0"/>
    <w:rsid w:val="00655738"/>
    <w:rsid w:val="0068017C"/>
    <w:rsid w:val="006A5DF5"/>
    <w:rsid w:val="006C3142"/>
    <w:rsid w:val="00703F8F"/>
    <w:rsid w:val="0071185B"/>
    <w:rsid w:val="007E7D7C"/>
    <w:rsid w:val="00804C25"/>
    <w:rsid w:val="00817F0F"/>
    <w:rsid w:val="008979DA"/>
    <w:rsid w:val="00954994"/>
    <w:rsid w:val="009B7F21"/>
    <w:rsid w:val="009C7735"/>
    <w:rsid w:val="009D2B42"/>
    <w:rsid w:val="009F0B0F"/>
    <w:rsid w:val="00A43773"/>
    <w:rsid w:val="00A8028D"/>
    <w:rsid w:val="00AE6796"/>
    <w:rsid w:val="00B164D6"/>
    <w:rsid w:val="00B44512"/>
    <w:rsid w:val="00B731DD"/>
    <w:rsid w:val="00B73C23"/>
    <w:rsid w:val="00BB7686"/>
    <w:rsid w:val="00BC7817"/>
    <w:rsid w:val="00C62B1D"/>
    <w:rsid w:val="00D26D3B"/>
    <w:rsid w:val="00D537B4"/>
    <w:rsid w:val="00D60E09"/>
    <w:rsid w:val="00D82CC1"/>
    <w:rsid w:val="00D84559"/>
    <w:rsid w:val="00DB2CBD"/>
    <w:rsid w:val="00E00A99"/>
    <w:rsid w:val="00E153CC"/>
    <w:rsid w:val="00E24A77"/>
    <w:rsid w:val="00E75E34"/>
    <w:rsid w:val="00ED28A4"/>
    <w:rsid w:val="00ED4BDE"/>
    <w:rsid w:val="00F5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23"/>
  </w:style>
  <w:style w:type="paragraph" w:styleId="1">
    <w:name w:val="heading 1"/>
    <w:basedOn w:val="a"/>
    <w:next w:val="a"/>
    <w:link w:val="10"/>
    <w:uiPriority w:val="99"/>
    <w:qFormat/>
    <w:rsid w:val="006557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817"/>
  </w:style>
  <w:style w:type="paragraph" w:styleId="a5">
    <w:name w:val="List Paragraph"/>
    <w:basedOn w:val="a"/>
    <w:uiPriority w:val="34"/>
    <w:qFormat/>
    <w:rsid w:val="00BC78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5738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817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23"/>
  </w:style>
  <w:style w:type="paragraph" w:styleId="1">
    <w:name w:val="heading 1"/>
    <w:basedOn w:val="a"/>
    <w:next w:val="a"/>
    <w:link w:val="10"/>
    <w:uiPriority w:val="99"/>
    <w:qFormat/>
    <w:rsid w:val="006557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817"/>
  </w:style>
  <w:style w:type="paragraph" w:styleId="a5">
    <w:name w:val="List Paragraph"/>
    <w:basedOn w:val="a"/>
    <w:uiPriority w:val="34"/>
    <w:qFormat/>
    <w:rsid w:val="00BC78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5738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817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4382</Words>
  <Characters>24980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Паранук Аскер Казбекович</cp:lastModifiedBy>
  <cp:revision>42</cp:revision>
  <dcterms:created xsi:type="dcterms:W3CDTF">2014-07-30T12:26:00Z</dcterms:created>
  <dcterms:modified xsi:type="dcterms:W3CDTF">2016-04-11T11:23:00Z</dcterms:modified>
</cp:coreProperties>
</file>